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2E6" w:rsidRPr="000A12E6" w:rsidRDefault="000A12E6" w:rsidP="000A12E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2E6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исполнения муниципальных программ </w:t>
      </w:r>
    </w:p>
    <w:p w:rsidR="000A12E6" w:rsidRPr="000A12E6" w:rsidRDefault="000A12E6" w:rsidP="000A12E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2E6">
        <w:rPr>
          <w:rFonts w:ascii="Times New Roman" w:eastAsia="Times New Roman" w:hAnsi="Times New Roman" w:cs="Times New Roman"/>
          <w:b/>
          <w:sz w:val="28"/>
          <w:szCs w:val="28"/>
        </w:rPr>
        <w:t>по сельскому поселению Лаврентия</w:t>
      </w:r>
    </w:p>
    <w:p w:rsidR="000A12E6" w:rsidRPr="000A12E6" w:rsidRDefault="000A12E6" w:rsidP="000A12E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2E6">
        <w:rPr>
          <w:rFonts w:ascii="Times New Roman" w:eastAsia="Times New Roman" w:hAnsi="Times New Roman" w:cs="Times New Roman"/>
          <w:b/>
          <w:sz w:val="28"/>
          <w:szCs w:val="28"/>
        </w:rPr>
        <w:t xml:space="preserve">на 01 </w:t>
      </w:r>
      <w:r w:rsidR="00597F2D">
        <w:rPr>
          <w:rFonts w:ascii="Times New Roman" w:eastAsia="Times New Roman" w:hAnsi="Times New Roman" w:cs="Times New Roman"/>
          <w:b/>
          <w:sz w:val="28"/>
          <w:szCs w:val="28"/>
        </w:rPr>
        <w:t>июля</w:t>
      </w:r>
      <w:r w:rsidR="0044275D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C82281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0A12E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0A12E6" w:rsidRPr="000A12E6" w:rsidRDefault="000A12E6" w:rsidP="000A12E6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A12E6" w:rsidRPr="000A12E6" w:rsidRDefault="000A12E6" w:rsidP="000A12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A12E6">
        <w:rPr>
          <w:rFonts w:ascii="Times New Roman" w:eastAsia="Times New Roman" w:hAnsi="Times New Roman" w:cs="Times New Roman"/>
          <w:sz w:val="28"/>
          <w:szCs w:val="24"/>
        </w:rPr>
        <w:t>В сел</w:t>
      </w:r>
      <w:r w:rsidR="00A066D4">
        <w:rPr>
          <w:rFonts w:ascii="Times New Roman" w:eastAsia="Times New Roman" w:hAnsi="Times New Roman" w:cs="Times New Roman"/>
          <w:sz w:val="28"/>
          <w:szCs w:val="24"/>
        </w:rPr>
        <w:t>ьском поселении Лаврентия в 202</w:t>
      </w:r>
      <w:r w:rsidR="00C82281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0A12E6">
        <w:rPr>
          <w:rFonts w:ascii="Times New Roman" w:eastAsia="Times New Roman" w:hAnsi="Times New Roman" w:cs="Times New Roman"/>
          <w:sz w:val="28"/>
          <w:szCs w:val="24"/>
        </w:rPr>
        <w:t xml:space="preserve"> году с финансированием действует одна муниципальная программа:</w:t>
      </w:r>
    </w:p>
    <w:p w:rsidR="000A12E6" w:rsidRPr="000A284B" w:rsidRDefault="000A12E6" w:rsidP="000A12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A284B">
        <w:rPr>
          <w:rFonts w:ascii="Times New Roman" w:eastAsia="Times New Roman" w:hAnsi="Times New Roman" w:cs="Times New Roman"/>
          <w:b/>
          <w:sz w:val="28"/>
          <w:szCs w:val="24"/>
        </w:rPr>
        <w:t xml:space="preserve">Муниципальная программа «Устойчивое развитие сельского поселения Лаврентия» </w:t>
      </w:r>
      <w:r w:rsidRPr="000A284B">
        <w:rPr>
          <w:rFonts w:ascii="Times New Roman" w:eastAsia="Times New Roman" w:hAnsi="Times New Roman" w:cs="Times New Roman"/>
          <w:sz w:val="28"/>
          <w:szCs w:val="24"/>
        </w:rPr>
        <w:t>утверждена постановлением Администрации муниципального образования сельское поселение Лаврентия от 2</w:t>
      </w:r>
      <w:r w:rsidR="00391A3A" w:rsidRPr="000A284B">
        <w:rPr>
          <w:rFonts w:ascii="Times New Roman" w:eastAsia="Times New Roman" w:hAnsi="Times New Roman" w:cs="Times New Roman"/>
          <w:sz w:val="28"/>
          <w:szCs w:val="24"/>
        </w:rPr>
        <w:t>9</w:t>
      </w:r>
      <w:r w:rsidRPr="000A284B">
        <w:rPr>
          <w:rFonts w:ascii="Times New Roman" w:eastAsia="Times New Roman" w:hAnsi="Times New Roman" w:cs="Times New Roman"/>
          <w:sz w:val="28"/>
          <w:szCs w:val="24"/>
        </w:rPr>
        <w:t>.</w:t>
      </w:r>
      <w:r w:rsidR="00391A3A" w:rsidRPr="000A284B">
        <w:rPr>
          <w:rFonts w:ascii="Times New Roman" w:eastAsia="Times New Roman" w:hAnsi="Times New Roman" w:cs="Times New Roman"/>
          <w:sz w:val="28"/>
          <w:szCs w:val="24"/>
        </w:rPr>
        <w:t>12</w:t>
      </w:r>
      <w:r w:rsidRPr="000A284B">
        <w:rPr>
          <w:rFonts w:ascii="Times New Roman" w:eastAsia="Times New Roman" w:hAnsi="Times New Roman" w:cs="Times New Roman"/>
          <w:sz w:val="28"/>
          <w:szCs w:val="24"/>
        </w:rPr>
        <w:t>.202</w:t>
      </w:r>
      <w:r w:rsidR="00391A3A" w:rsidRPr="000A284B">
        <w:rPr>
          <w:rFonts w:ascii="Times New Roman" w:eastAsia="Times New Roman" w:hAnsi="Times New Roman" w:cs="Times New Roman"/>
          <w:sz w:val="28"/>
          <w:szCs w:val="24"/>
        </w:rPr>
        <w:t>3</w:t>
      </w:r>
      <w:r w:rsidRPr="000A284B">
        <w:rPr>
          <w:rFonts w:ascii="Times New Roman" w:eastAsia="Times New Roman" w:hAnsi="Times New Roman" w:cs="Times New Roman"/>
          <w:sz w:val="28"/>
          <w:szCs w:val="24"/>
        </w:rPr>
        <w:t xml:space="preserve"> года </w:t>
      </w:r>
      <w:r w:rsidRPr="000A284B">
        <w:rPr>
          <w:rFonts w:ascii="Times New Roman" w:eastAsia="Segoe UI Symbol" w:hAnsi="Times New Roman" w:cs="Times New Roman"/>
          <w:sz w:val="28"/>
          <w:szCs w:val="24"/>
        </w:rPr>
        <w:t>№</w:t>
      </w:r>
      <w:r w:rsidRPr="000A284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391A3A" w:rsidRPr="000A284B">
        <w:rPr>
          <w:rFonts w:ascii="Times New Roman" w:eastAsia="Times New Roman" w:hAnsi="Times New Roman" w:cs="Times New Roman"/>
          <w:sz w:val="28"/>
          <w:szCs w:val="24"/>
        </w:rPr>
        <w:t>55</w:t>
      </w:r>
    </w:p>
    <w:p w:rsidR="000A12E6" w:rsidRPr="000A12E6" w:rsidRDefault="000A12E6" w:rsidP="000A1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A12E6">
        <w:rPr>
          <w:rFonts w:ascii="Times New Roman" w:eastAsia="Times New Roman" w:hAnsi="Times New Roman" w:cs="Times New Roman"/>
          <w:sz w:val="28"/>
          <w:szCs w:val="24"/>
        </w:rPr>
        <w:t xml:space="preserve">Утверждено в бюджете </w:t>
      </w:r>
      <w:r w:rsidRPr="00AD1786">
        <w:rPr>
          <w:rFonts w:ascii="Times New Roman" w:eastAsia="Times New Roman" w:hAnsi="Times New Roman" w:cs="Times New Roman"/>
          <w:sz w:val="28"/>
          <w:szCs w:val="24"/>
        </w:rPr>
        <w:t>муниципального образования сель</w:t>
      </w:r>
      <w:r w:rsidR="00C36474" w:rsidRPr="00AD1786">
        <w:rPr>
          <w:rFonts w:ascii="Times New Roman" w:eastAsia="Times New Roman" w:hAnsi="Times New Roman" w:cs="Times New Roman"/>
          <w:sz w:val="28"/>
          <w:szCs w:val="24"/>
        </w:rPr>
        <w:t>ское поселение Лаврентия на 20</w:t>
      </w:r>
      <w:r w:rsidR="0013484B" w:rsidRPr="00AD1786">
        <w:rPr>
          <w:rFonts w:ascii="Times New Roman" w:eastAsia="Times New Roman" w:hAnsi="Times New Roman" w:cs="Times New Roman"/>
          <w:sz w:val="28"/>
          <w:szCs w:val="24"/>
        </w:rPr>
        <w:t>2</w:t>
      </w:r>
      <w:r w:rsidR="00C82281">
        <w:rPr>
          <w:rFonts w:ascii="Times New Roman" w:eastAsia="Times New Roman" w:hAnsi="Times New Roman" w:cs="Times New Roman"/>
          <w:sz w:val="28"/>
          <w:szCs w:val="24"/>
        </w:rPr>
        <w:t>6</w:t>
      </w:r>
      <w:r w:rsidR="00455B44" w:rsidRPr="00AD1786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881D43">
        <w:rPr>
          <w:rFonts w:ascii="Times New Roman" w:eastAsia="Times New Roman" w:hAnsi="Times New Roman" w:cs="Times New Roman"/>
          <w:sz w:val="28"/>
          <w:szCs w:val="24"/>
        </w:rPr>
        <w:t>162 221,3</w:t>
      </w:r>
      <w:r w:rsidRPr="000A12E6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– </w:t>
      </w:r>
      <w:r w:rsidR="00881D43">
        <w:rPr>
          <w:rFonts w:ascii="Times New Roman" w:eastAsia="Times New Roman" w:hAnsi="Times New Roman" w:cs="Times New Roman"/>
          <w:sz w:val="28"/>
          <w:szCs w:val="24"/>
        </w:rPr>
        <w:t>6 534,1</w:t>
      </w:r>
      <w:r w:rsidR="00E410F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0A12E6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881D43">
        <w:rPr>
          <w:rFonts w:ascii="Times New Roman" w:eastAsia="Times New Roman" w:hAnsi="Times New Roman" w:cs="Times New Roman"/>
          <w:sz w:val="28"/>
          <w:szCs w:val="24"/>
        </w:rPr>
        <w:t>4</w:t>
      </w:r>
      <w:bookmarkStart w:id="0" w:name="_GoBack"/>
      <w:bookmarkEnd w:id="0"/>
      <w:r w:rsidRPr="000A12E6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0A12E6" w:rsidRPr="00415DF9" w:rsidRDefault="000A12E6" w:rsidP="000A12E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Подпрограмма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«Развитие жилищного хозяйства муниципального образования сельское поселение Лаврентия».</w:t>
      </w:r>
    </w:p>
    <w:p w:rsidR="000A12E6" w:rsidRPr="00415DF9" w:rsidRDefault="000A12E6" w:rsidP="000A12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     Мероприятие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«Проведение ремонтов жилых домов на территории сельского поселения Лаврентия»</w:t>
      </w:r>
    </w:p>
    <w:p w:rsidR="000A12E6" w:rsidRPr="00415DF9" w:rsidRDefault="000A12E6" w:rsidP="00BE5291">
      <w:pPr>
        <w:tabs>
          <w:tab w:val="left" w:pos="44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Утверждено в бюджете на 202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6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год </w:t>
      </w:r>
      <w:r w:rsid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>33 849,7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тыс. рублей, исполнение по данной программе составило </w:t>
      </w:r>
      <w:r w:rsid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>1818,0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тыс. рублей, исполнение в целом составило</w:t>
      </w:r>
      <w:r w:rsidR="00455B44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>5,4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%.</w:t>
      </w:r>
    </w:p>
    <w:p w:rsidR="000A12E6" w:rsidRPr="00415DF9" w:rsidRDefault="000A12E6" w:rsidP="000A12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Подпрограмма «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Поддержка организаций жилищно-коммунального хозяйства и специализированных служб».</w:t>
      </w:r>
    </w:p>
    <w:p w:rsidR="000A12E6" w:rsidRPr="00415DF9" w:rsidRDefault="000A12E6" w:rsidP="000A1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Мероприятие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«Взносы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округа»</w:t>
      </w:r>
    </w:p>
    <w:p w:rsidR="000A12E6" w:rsidRPr="00415DF9" w:rsidRDefault="003720B5" w:rsidP="000A1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Утверждено в бюджете на 202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6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год 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2 111,7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тыс. рублей, исполнение по данной программе составило </w:t>
      </w:r>
      <w:r w:rsid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>385,2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тыс. рублей, исполнение в целом составило </w:t>
      </w:r>
      <w:r w:rsid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>18,2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%.</w:t>
      </w:r>
    </w:p>
    <w:p w:rsidR="000A12E6" w:rsidRPr="00415DF9" w:rsidRDefault="000A12E6" w:rsidP="000A12E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Подпрограмма «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Энергообеспечение и повышение энергетической эффективности в муниципальном образовании сельское поселение Лаврентия».</w:t>
      </w:r>
    </w:p>
    <w:p w:rsidR="000A12E6" w:rsidRPr="00415DF9" w:rsidRDefault="000A12E6" w:rsidP="000A12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     Мероприятие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«Расходы на уличное освещение на территории сельского поселения Лаврентия»</w:t>
      </w:r>
    </w:p>
    <w:p w:rsidR="000A12E6" w:rsidRPr="00415DF9" w:rsidRDefault="000A12E6" w:rsidP="000A12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</w:t>
      </w:r>
      <w:r w:rsidR="003720B5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Утверждено в бюджете на 202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6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год </w:t>
      </w:r>
      <w:r w:rsid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>14 47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9,3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тыс. рублей, исполнение по данной программе составило </w:t>
      </w:r>
      <w:r w:rsid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>928,4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тыс. рублей, исполнение в целом составило 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6,</w:t>
      </w:r>
      <w:r w:rsid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>4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%.</w:t>
      </w:r>
    </w:p>
    <w:p w:rsidR="000A12E6" w:rsidRPr="00415DF9" w:rsidRDefault="000A12E6" w:rsidP="000A12E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Подпрограмма «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Развитие дорожной деятельности на территории муниципального образования сельское поселение Лаврентия».</w:t>
      </w:r>
    </w:p>
    <w:p w:rsidR="000A12E6" w:rsidRPr="00415DF9" w:rsidRDefault="000A12E6" w:rsidP="000A12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Мероприятие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«Содержание автомобильных дорог и инженерных сооружений на них в границах сельских поселений».</w:t>
      </w:r>
    </w:p>
    <w:p w:rsidR="000A12E6" w:rsidRDefault="003720B5" w:rsidP="000A1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Утверждено в бюджете на 202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6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год </w:t>
      </w:r>
      <w:r w:rsidR="00FC3206">
        <w:rPr>
          <w:rFonts w:ascii="Times New Roman" w:eastAsia="Times New Roman" w:hAnsi="Times New Roman" w:cs="Times New Roman"/>
          <w:color w:val="000000"/>
          <w:sz w:val="28"/>
          <w:szCs w:val="24"/>
        </w:rPr>
        <w:t>3 750,5</w:t>
      </w:r>
      <w:r w:rsidR="0069512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тыс. рублей, исполнение по данной программе составило </w:t>
      </w:r>
      <w:r w:rsid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>3 000,0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тыс. рублей, исполнение в целом составило </w:t>
      </w:r>
      <w:r w:rsid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>80,0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%.</w:t>
      </w:r>
    </w:p>
    <w:p w:rsidR="00881D43" w:rsidRPr="00881D43" w:rsidRDefault="00881D43" w:rsidP="00881D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81D4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Мероприятие </w:t>
      </w:r>
      <w:r w:rsidRP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Ремонт</w:t>
      </w:r>
      <w:r w:rsidRP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автомобильных дорог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общего пользования местного значения и</w:t>
      </w:r>
      <w:r w:rsidRP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сооружений на них в границах сельских поселений».</w:t>
      </w:r>
    </w:p>
    <w:p w:rsidR="00881D43" w:rsidRPr="00881D43" w:rsidRDefault="00881D43" w:rsidP="00881D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Утверждено в бюджете на 2026 год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52 000,0</w:t>
      </w:r>
      <w:r w:rsidRP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тыс. рублей, исполнение по данной программе составило 0,0 тыс. рублей, исполнение в целом составило 0%.</w:t>
      </w:r>
    </w:p>
    <w:p w:rsidR="000A12E6" w:rsidRPr="00415DF9" w:rsidRDefault="000A12E6" w:rsidP="00427B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Подпрограмма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«Благоустро</w:t>
      </w:r>
      <w:r w:rsidR="005E365D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йство и содержание территории в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муниципальном образовани</w:t>
      </w:r>
      <w:r w:rsidR="005E365D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сельское поселение Лаврентия».</w:t>
      </w:r>
    </w:p>
    <w:p w:rsidR="000A12E6" w:rsidRDefault="003720B5" w:rsidP="000A1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Утверждено в бюджете на 202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6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год </w:t>
      </w:r>
      <w:r w:rsidR="000879BA">
        <w:rPr>
          <w:rFonts w:ascii="Times New Roman" w:eastAsia="Times New Roman" w:hAnsi="Times New Roman" w:cs="Times New Roman"/>
          <w:color w:val="000000"/>
          <w:sz w:val="28"/>
          <w:szCs w:val="24"/>
        </w:rPr>
        <w:t>56</w:t>
      </w:r>
      <w:r w:rsid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 030,1 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тыс. рублей, исполнение по данной программе составило </w:t>
      </w:r>
      <w:r w:rsid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>402,5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тыс. рублей, исполнение в целом составило</w:t>
      </w:r>
      <w:r w:rsidR="00AB709A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>1</w:t>
      </w:r>
      <w:r w:rsidR="000A12E6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%.</w:t>
      </w:r>
    </w:p>
    <w:p w:rsidR="00FC3206" w:rsidRPr="00FC3206" w:rsidRDefault="00FC3206" w:rsidP="00FC32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C320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Мероприятие </w:t>
      </w:r>
      <w:r w:rsidRPr="00FC3206">
        <w:rPr>
          <w:rFonts w:ascii="Times New Roman" w:eastAsia="Times New Roman" w:hAnsi="Times New Roman" w:cs="Times New Roman"/>
          <w:color w:val="000000"/>
          <w:sz w:val="28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Работы по озеленению территории</w:t>
      </w:r>
      <w:r w:rsidRPr="00FC320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сельского поселения Лаврентия».</w:t>
      </w:r>
    </w:p>
    <w:p w:rsidR="00FC3206" w:rsidRPr="00FC3206" w:rsidRDefault="00FC3206" w:rsidP="00FC32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C320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Утверждено в бюджете 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178,1</w:t>
      </w:r>
      <w:r w:rsidRPr="00FC320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тыс. рублей, исполнение по данному мероприятию составило </w:t>
      </w:r>
      <w:r w:rsid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>178,1</w:t>
      </w:r>
      <w:r w:rsidRPr="00FC320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тыс. рублей, исполнение в целом </w:t>
      </w:r>
      <w:r w:rsid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>10</w:t>
      </w:r>
      <w:r w:rsidRPr="00FC3206">
        <w:rPr>
          <w:rFonts w:ascii="Times New Roman" w:eastAsia="Times New Roman" w:hAnsi="Times New Roman" w:cs="Times New Roman"/>
          <w:color w:val="000000"/>
          <w:sz w:val="28"/>
          <w:szCs w:val="24"/>
        </w:rPr>
        <w:t>0%.</w:t>
      </w:r>
    </w:p>
    <w:p w:rsidR="000A12E6" w:rsidRPr="00415DF9" w:rsidRDefault="000A12E6" w:rsidP="000A1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Мероприятие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«Организация и содержание мест захоронений сельского поселения Лаврентия».</w:t>
      </w:r>
    </w:p>
    <w:p w:rsidR="000A12E6" w:rsidRPr="00415DF9" w:rsidRDefault="000A12E6" w:rsidP="000A1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Утверждено в бюджете </w:t>
      </w:r>
      <w:r w:rsidR="000A284B">
        <w:rPr>
          <w:rFonts w:ascii="Times New Roman" w:eastAsia="Times New Roman" w:hAnsi="Times New Roman" w:cs="Times New Roman"/>
          <w:color w:val="000000"/>
          <w:sz w:val="28"/>
          <w:szCs w:val="24"/>
        </w:rPr>
        <w:t>34 438,2</w:t>
      </w:r>
      <w:r w:rsidR="00910F6E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тыс. рублей, исполнение по д</w:t>
      </w:r>
      <w:r w:rsidR="003720B5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анному мероприятию составило </w:t>
      </w:r>
      <w:r w:rsidR="00FC320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0,0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тыс. рублей, исполнение в целом </w:t>
      </w:r>
      <w:r w:rsidR="00961D39">
        <w:rPr>
          <w:rFonts w:ascii="Times New Roman" w:eastAsia="Times New Roman" w:hAnsi="Times New Roman" w:cs="Times New Roman"/>
          <w:color w:val="000000"/>
          <w:sz w:val="28"/>
          <w:szCs w:val="24"/>
        </w:rPr>
        <w:t>0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%.</w:t>
      </w:r>
    </w:p>
    <w:p w:rsidR="000A12E6" w:rsidRPr="00415DF9" w:rsidRDefault="000A12E6" w:rsidP="000A1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Мероприятие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«Мероприятия по благоустройству сельского поселения Лаврентия».</w:t>
      </w:r>
    </w:p>
    <w:p w:rsidR="000A12E6" w:rsidRPr="00415DF9" w:rsidRDefault="000A12E6" w:rsidP="000A1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Утверждено в бюджете </w:t>
      </w:r>
      <w:r w:rsidR="000879BA">
        <w:rPr>
          <w:rFonts w:ascii="Times New Roman" w:eastAsia="Times New Roman" w:hAnsi="Times New Roman" w:cs="Times New Roman"/>
          <w:color w:val="000000"/>
          <w:sz w:val="28"/>
          <w:szCs w:val="24"/>
        </w:rPr>
        <w:t>21</w:t>
      </w:r>
      <w:r w:rsid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> 413,8</w:t>
      </w:r>
      <w:r w:rsidR="00852665"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тыс. рублей, исполнение по данному мероприятию составило </w:t>
      </w:r>
      <w:r w:rsid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>224,4</w:t>
      </w:r>
      <w:r w:rsidR="00FC320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AD178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тыс. рублей, исполнение в целом </w:t>
      </w:r>
      <w:r w:rsidR="00881D43">
        <w:rPr>
          <w:rFonts w:ascii="Times New Roman" w:eastAsia="Times New Roman" w:hAnsi="Times New Roman" w:cs="Times New Roman"/>
          <w:color w:val="000000"/>
          <w:sz w:val="28"/>
          <w:szCs w:val="24"/>
        </w:rPr>
        <w:t>1</w:t>
      </w:r>
      <w:r w:rsidRPr="00415DF9">
        <w:rPr>
          <w:rFonts w:ascii="Times New Roman" w:eastAsia="Times New Roman" w:hAnsi="Times New Roman" w:cs="Times New Roman"/>
          <w:color w:val="000000"/>
          <w:sz w:val="28"/>
          <w:szCs w:val="24"/>
        </w:rPr>
        <w:t>%.</w:t>
      </w:r>
    </w:p>
    <w:p w:rsidR="000A12E6" w:rsidRPr="00C36474" w:rsidRDefault="000A12E6" w:rsidP="00C3647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B6E47" w:rsidRPr="000A12E6" w:rsidRDefault="004B6E47" w:rsidP="000A12E6"/>
    <w:sectPr w:rsidR="004B6E47" w:rsidRPr="000A12E6" w:rsidSect="00963FB7">
      <w:pgSz w:w="11906" w:h="16838" w:code="9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932"/>
    <w:multiLevelType w:val="multilevel"/>
    <w:tmpl w:val="D58AB4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D926EB"/>
    <w:multiLevelType w:val="multilevel"/>
    <w:tmpl w:val="59265D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B64235"/>
    <w:multiLevelType w:val="multilevel"/>
    <w:tmpl w:val="49FCD0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CF42AB"/>
    <w:multiLevelType w:val="multilevel"/>
    <w:tmpl w:val="B50872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914EB8"/>
    <w:multiLevelType w:val="multilevel"/>
    <w:tmpl w:val="6632E1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A80251"/>
    <w:multiLevelType w:val="multilevel"/>
    <w:tmpl w:val="0F12A5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297DB2"/>
    <w:multiLevelType w:val="multilevel"/>
    <w:tmpl w:val="CBBC66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C03C34"/>
    <w:multiLevelType w:val="multilevel"/>
    <w:tmpl w:val="A0E4FA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6E47"/>
    <w:rsid w:val="000879BA"/>
    <w:rsid w:val="000A12E6"/>
    <w:rsid w:val="000A284B"/>
    <w:rsid w:val="000C4DC9"/>
    <w:rsid w:val="0013484B"/>
    <w:rsid w:val="003720B5"/>
    <w:rsid w:val="00391A3A"/>
    <w:rsid w:val="003F2275"/>
    <w:rsid w:val="00414C0C"/>
    <w:rsid w:val="00415DF9"/>
    <w:rsid w:val="00427BA5"/>
    <w:rsid w:val="0044275D"/>
    <w:rsid w:val="00455B44"/>
    <w:rsid w:val="004B6E47"/>
    <w:rsid w:val="00504A00"/>
    <w:rsid w:val="005614D0"/>
    <w:rsid w:val="005616B3"/>
    <w:rsid w:val="00597F2D"/>
    <w:rsid w:val="005E365D"/>
    <w:rsid w:val="006040A3"/>
    <w:rsid w:val="00605EAA"/>
    <w:rsid w:val="0062023B"/>
    <w:rsid w:val="00695124"/>
    <w:rsid w:val="006D2388"/>
    <w:rsid w:val="006D5ACC"/>
    <w:rsid w:val="00803E95"/>
    <w:rsid w:val="00816C72"/>
    <w:rsid w:val="00833261"/>
    <w:rsid w:val="00852665"/>
    <w:rsid w:val="008745AA"/>
    <w:rsid w:val="00881D43"/>
    <w:rsid w:val="008E094C"/>
    <w:rsid w:val="00910F6E"/>
    <w:rsid w:val="00913AB7"/>
    <w:rsid w:val="00961D39"/>
    <w:rsid w:val="00963FB7"/>
    <w:rsid w:val="009A0E12"/>
    <w:rsid w:val="009E6159"/>
    <w:rsid w:val="00A066D4"/>
    <w:rsid w:val="00A357FF"/>
    <w:rsid w:val="00AB709A"/>
    <w:rsid w:val="00AD1786"/>
    <w:rsid w:val="00AF0137"/>
    <w:rsid w:val="00B5369E"/>
    <w:rsid w:val="00B641C2"/>
    <w:rsid w:val="00B8502E"/>
    <w:rsid w:val="00BB11E9"/>
    <w:rsid w:val="00BE5291"/>
    <w:rsid w:val="00C36474"/>
    <w:rsid w:val="00C54E0C"/>
    <w:rsid w:val="00C82281"/>
    <w:rsid w:val="00CC1718"/>
    <w:rsid w:val="00D91D7F"/>
    <w:rsid w:val="00E12B55"/>
    <w:rsid w:val="00E410FD"/>
    <w:rsid w:val="00E82FC0"/>
    <w:rsid w:val="00F24F2B"/>
    <w:rsid w:val="00FC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12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БлиноваИрина</cp:lastModifiedBy>
  <cp:revision>38</cp:revision>
  <cp:lastPrinted>2021-07-23T00:32:00Z</cp:lastPrinted>
  <dcterms:created xsi:type="dcterms:W3CDTF">2021-07-21T22:09:00Z</dcterms:created>
  <dcterms:modified xsi:type="dcterms:W3CDTF">2026-08-14T00:44:00Z</dcterms:modified>
</cp:coreProperties>
</file>